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VZOROV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FORMUL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 NA ODST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PENIE OD ZMLUVY UZAVRETEJ NA DIA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KU A ZMLUVY UZAVRETEJ MIMO PREV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CH PRIESTOROV OBCHODN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KA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www.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purofare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.sk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(Vypl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te a za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lite tento formul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r, len ak si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te odst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od zmluvy uzavretej na dia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ku alebo od zmluvy uzavretej mimo prev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priestorov obchodn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ka.)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Komu: </w:t>
      </w:r>
      <w:bookmarkStart w:name="_Hlk170198884" w:id="0"/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bookmarkEnd w:id="0"/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aren Home </w:t>
      </w:r>
      <w:bookmarkStart w:name="_Hlk170995599" w:id="1"/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s.r.o., </w:t>
      </w:r>
      <w:r>
        <w:rPr>
          <w:rFonts w:ascii="Times New Roman" w:hAnsi="Times New Roman"/>
          <w:sz w:val="24"/>
          <w:szCs w:val="24"/>
          <w:rtl w:val="0"/>
        </w:rPr>
        <w:t>Gr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sslingova 56 811 09 Bratislava - mestsk</w:t>
      </w:r>
      <w:r>
        <w:rPr>
          <w:rFonts w:ascii="Times New Roman" w:hAnsi="Times New Roman" w:hint="default"/>
          <w:sz w:val="24"/>
          <w:szCs w:val="24"/>
          <w:rtl w:val="0"/>
        </w:rPr>
        <w:t>á č</w:t>
      </w:r>
      <w:r>
        <w:rPr>
          <w:rFonts w:ascii="Times New Roman" w:hAnsi="Times New Roman"/>
          <w:sz w:val="24"/>
          <w:szCs w:val="24"/>
          <w:rtl w:val="0"/>
        </w:rPr>
        <w:t>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Star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Mesto</w:t>
      </w:r>
      <w:bookmarkEnd w:id="1"/>
      <w:r>
        <w:rPr>
          <w:rFonts w:ascii="Times New Roman" w:hAnsi="Times New Roman"/>
          <w:sz w:val="24"/>
          <w:szCs w:val="24"/>
          <w:rtl w:val="0"/>
        </w:rPr>
        <w:t>, Slovensk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Republika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mto oznamujem/oznamujeme*,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odstupujem/odstupujeme* od zmluvy o dodan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alebo poskytnut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tohto produktu: ..............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tum objednania/d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tum prijatia* ..............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Meno a priezvisko spotrebite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a/spotrebite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ov* ..............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Adresa spotrebite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a/spotrebite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ov* ..............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Podpis spotrebite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a/spotrebite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ov* (ak sa tento formul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 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v listinnej podobe) ..............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tum ..............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2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-V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pade ak si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te zasla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peniaze na bankov</w:t>
      </w:r>
      <w:r>
        <w:rPr>
          <w:rFonts w:ascii="Times New Roman" w:hAnsi="Times New Roman" w:hint="default"/>
          <w:sz w:val="24"/>
          <w:szCs w:val="24"/>
          <w:rtl w:val="0"/>
        </w:rPr>
        <w:t>ý úč</w:t>
      </w:r>
      <w:r>
        <w:rPr>
          <w:rFonts w:ascii="Times New Roman" w:hAnsi="Times New Roman"/>
          <w:sz w:val="24"/>
          <w:szCs w:val="24"/>
          <w:rtl w:val="0"/>
        </w:rPr>
        <w:t>et uve</w:t>
      </w:r>
      <w:r>
        <w:rPr>
          <w:rFonts w:ascii="Times New Roman" w:hAnsi="Times New Roman" w:hint="default"/>
          <w:sz w:val="24"/>
          <w:szCs w:val="24"/>
          <w:rtl w:val="0"/>
        </w:rPr>
        <w:t>ď</w:t>
      </w:r>
      <w:r>
        <w:rPr>
          <w:rFonts w:ascii="Times New Roman" w:hAnsi="Times New Roman"/>
          <w:sz w:val="24"/>
          <w:szCs w:val="24"/>
          <w:rtl w:val="0"/>
        </w:rPr>
        <w:t xml:space="preserve">te jeho 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slo................................................................................................................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</w:rPr>
        <w:t>* Nehodiace sa pre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sv-SE"/>
        </w:rPr>
        <w:t>iarknite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